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0C" w:rsidRPr="00B14027" w:rsidRDefault="009C270C" w:rsidP="00E76081">
      <w:pPr>
        <w:jc w:val="center"/>
        <w:rPr>
          <w:b/>
          <w:color w:val="4472C4" w:themeColor="accent5"/>
          <w:sz w:val="28"/>
          <w:szCs w:val="28"/>
          <w:lang w:val="es-AR"/>
        </w:rPr>
      </w:pPr>
      <w:r w:rsidRPr="00B14027">
        <w:rPr>
          <w:b/>
          <w:color w:val="4472C4" w:themeColor="accent5"/>
          <w:sz w:val="28"/>
          <w:szCs w:val="28"/>
          <w:lang w:val="es-AR"/>
        </w:rPr>
        <w:t>Disertantes 2° Jornada de Rehabilitación Visual</w:t>
      </w:r>
    </w:p>
    <w:p w:rsidR="00BB796E" w:rsidRPr="00E76081" w:rsidRDefault="00BB796E" w:rsidP="00E76081">
      <w:pPr>
        <w:spacing w:line="240" w:lineRule="auto"/>
        <w:jc w:val="center"/>
        <w:rPr>
          <w:b/>
          <w:sz w:val="20"/>
          <w:szCs w:val="20"/>
          <w:lang w:val="es-AR"/>
        </w:rPr>
      </w:pPr>
      <w:r w:rsidRPr="00E76081">
        <w:rPr>
          <w:b/>
          <w:sz w:val="20"/>
          <w:szCs w:val="20"/>
          <w:lang w:val="es-AR"/>
        </w:rPr>
        <w:t xml:space="preserve">Directora: </w:t>
      </w:r>
      <w:r w:rsidR="00E76081" w:rsidRPr="00E76081">
        <w:rPr>
          <w:b/>
          <w:sz w:val="20"/>
          <w:szCs w:val="20"/>
          <w:lang w:val="es-AR"/>
        </w:rPr>
        <w:t>Prof.</w:t>
      </w:r>
      <w:r w:rsidRPr="00E76081">
        <w:rPr>
          <w:b/>
          <w:sz w:val="20"/>
          <w:szCs w:val="20"/>
          <w:lang w:val="es-AR"/>
        </w:rPr>
        <w:t xml:space="preserve"> </w:t>
      </w:r>
      <w:r w:rsidR="00E76081" w:rsidRPr="00E76081">
        <w:rPr>
          <w:b/>
          <w:sz w:val="20"/>
          <w:szCs w:val="20"/>
          <w:lang w:val="es-AR"/>
        </w:rPr>
        <w:t>Dra.</w:t>
      </w:r>
      <w:r w:rsidRPr="00E76081">
        <w:rPr>
          <w:b/>
          <w:sz w:val="20"/>
          <w:szCs w:val="20"/>
          <w:lang w:val="es-AR"/>
        </w:rPr>
        <w:t xml:space="preserve"> Claudia Castro</w:t>
      </w:r>
      <w:r w:rsidR="00E76081" w:rsidRPr="00E76081">
        <w:rPr>
          <w:b/>
          <w:sz w:val="20"/>
          <w:szCs w:val="20"/>
          <w:lang w:val="es-AR"/>
        </w:rPr>
        <w:t xml:space="preserve"> - </w:t>
      </w:r>
      <w:r w:rsidRPr="00E76081">
        <w:rPr>
          <w:b/>
          <w:sz w:val="20"/>
          <w:szCs w:val="20"/>
          <w:lang w:val="es-AR"/>
        </w:rPr>
        <w:t xml:space="preserve"> Coordinadora</w:t>
      </w:r>
      <w:r w:rsidR="00E76081" w:rsidRPr="00E76081">
        <w:rPr>
          <w:b/>
          <w:sz w:val="20"/>
          <w:szCs w:val="20"/>
          <w:lang w:val="es-AR"/>
        </w:rPr>
        <w:t>:</w:t>
      </w:r>
      <w:r w:rsidRPr="00E76081">
        <w:rPr>
          <w:b/>
          <w:sz w:val="20"/>
          <w:szCs w:val="20"/>
          <w:lang w:val="es-AR"/>
        </w:rPr>
        <w:t xml:space="preserve"> </w:t>
      </w:r>
      <w:r w:rsidR="00E76081" w:rsidRPr="00E76081">
        <w:rPr>
          <w:b/>
          <w:sz w:val="20"/>
          <w:szCs w:val="20"/>
          <w:lang w:val="es-AR"/>
        </w:rPr>
        <w:t>Lic.</w:t>
      </w:r>
      <w:r w:rsidRPr="00E76081">
        <w:rPr>
          <w:b/>
          <w:sz w:val="20"/>
          <w:szCs w:val="20"/>
          <w:lang w:val="es-AR"/>
        </w:rPr>
        <w:t xml:space="preserve"> Pilar Andueza</w:t>
      </w:r>
    </w:p>
    <w:p w:rsidR="009C270C" w:rsidRP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Dra</w:t>
      </w:r>
      <w:proofErr w:type="spellEnd"/>
      <w:r w:rsidRPr="009C270C">
        <w:rPr>
          <w:lang w:val="es-AR"/>
        </w:rPr>
        <w:t xml:space="preserve"> Verónica López Fernández</w:t>
      </w:r>
      <w:bookmarkStart w:id="0" w:name="_GoBack"/>
      <w:bookmarkEnd w:id="0"/>
    </w:p>
    <w:p w:rsidR="009C270C" w:rsidRPr="009C270C" w:rsidRDefault="009C270C" w:rsidP="009C270C">
      <w:pPr>
        <w:rPr>
          <w:sz w:val="20"/>
          <w:szCs w:val="20"/>
          <w:lang w:val="es-AR"/>
        </w:rPr>
      </w:pPr>
      <w:r w:rsidRPr="009C270C">
        <w:rPr>
          <w:lang w:val="es-AR"/>
        </w:rPr>
        <w:tab/>
      </w:r>
      <w:r w:rsidRPr="009C270C">
        <w:rPr>
          <w:sz w:val="20"/>
          <w:szCs w:val="20"/>
          <w:lang w:val="es-AR"/>
        </w:rPr>
        <w:tab/>
        <w:t xml:space="preserve">Jefa del Servicio de BV del Hospital Oftalmológico Santa Lucia 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 xml:space="preserve">Directora de la Licenciatura en Rehabilitación Visual UNSAM </w:t>
      </w:r>
    </w:p>
    <w:p w:rsidR="009C270C" w:rsidRP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Lic</w:t>
      </w:r>
      <w:proofErr w:type="spellEnd"/>
      <w:r w:rsidRPr="009C270C">
        <w:rPr>
          <w:lang w:val="es-AR"/>
        </w:rPr>
        <w:t xml:space="preserve"> Marisa Bartolomé 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>Coordinadora de la Licenciatura en Rehabilitación Visual UNSAM</w:t>
      </w:r>
    </w:p>
    <w:p w:rsidR="009C270C" w:rsidRPr="009C270C" w:rsidRDefault="009C270C" w:rsidP="009C270C">
      <w:pPr>
        <w:rPr>
          <w:lang w:val="es-AR"/>
        </w:rPr>
      </w:pPr>
      <w:r>
        <w:rPr>
          <w:lang w:val="es-AR"/>
        </w:rPr>
        <w:t>D</w:t>
      </w:r>
      <w:r w:rsidRPr="009C270C">
        <w:rPr>
          <w:lang w:val="es-AR"/>
        </w:rPr>
        <w:t xml:space="preserve">r. Fernando </w:t>
      </w:r>
      <w:proofErr w:type="spellStart"/>
      <w:r w:rsidRPr="009C270C">
        <w:rPr>
          <w:lang w:val="es-AR"/>
        </w:rPr>
        <w:t>Barria</w:t>
      </w:r>
      <w:proofErr w:type="spellEnd"/>
      <w:r w:rsidRPr="009C270C">
        <w:rPr>
          <w:lang w:val="es-AR"/>
        </w:rPr>
        <w:t xml:space="preserve"> Von </w:t>
      </w:r>
      <w:proofErr w:type="spellStart"/>
      <w:r w:rsidRPr="009C270C">
        <w:rPr>
          <w:lang w:val="es-AR"/>
        </w:rPr>
        <w:t>Bischhoffshausen</w:t>
      </w:r>
      <w:proofErr w:type="spellEnd"/>
      <w:r w:rsidRPr="009C270C">
        <w:rPr>
          <w:lang w:val="es-AR"/>
        </w:rPr>
        <w:t xml:space="preserve"> </w:t>
      </w:r>
    </w:p>
    <w:p w:rsidR="009C270C" w:rsidRPr="009C270C" w:rsidRDefault="009C270C" w:rsidP="009C270C">
      <w:pPr>
        <w:rPr>
          <w:sz w:val="20"/>
          <w:szCs w:val="20"/>
          <w:lang w:val="es-AR"/>
        </w:rPr>
      </w:pPr>
      <w:r w:rsidRPr="009C270C">
        <w:rPr>
          <w:lang w:val="es-AR"/>
        </w:rPr>
        <w:t xml:space="preserve"> </w:t>
      </w:r>
      <w:r w:rsidRPr="009C270C">
        <w:rPr>
          <w:lang w:val="es-AR"/>
        </w:rPr>
        <w:tab/>
      </w:r>
      <w:r w:rsidRPr="009C270C">
        <w:rPr>
          <w:lang w:val="es-AR"/>
        </w:rPr>
        <w:tab/>
      </w:r>
      <w:r w:rsidRPr="009C270C">
        <w:rPr>
          <w:sz w:val="20"/>
          <w:szCs w:val="20"/>
          <w:lang w:val="es-AR"/>
        </w:rPr>
        <w:t>Integrante del Comité Ejecutivo IABA/LA (Chile)</w:t>
      </w:r>
    </w:p>
    <w:p w:rsidR="009C270C" w:rsidRP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Lic</w:t>
      </w:r>
      <w:proofErr w:type="spellEnd"/>
      <w:r w:rsidRPr="009C270C">
        <w:rPr>
          <w:lang w:val="es-AR"/>
        </w:rPr>
        <w:t xml:space="preserve"> Cristina Sanz </w:t>
      </w:r>
    </w:p>
    <w:p w:rsidR="009C270C" w:rsidRPr="009C270C" w:rsidRDefault="009C270C" w:rsidP="009C270C">
      <w:pPr>
        <w:rPr>
          <w:sz w:val="20"/>
          <w:szCs w:val="20"/>
          <w:lang w:val="es-AR"/>
        </w:rPr>
      </w:pPr>
      <w:r>
        <w:rPr>
          <w:lang w:val="es-AR"/>
        </w:rPr>
        <w:t xml:space="preserve">                      </w:t>
      </w:r>
      <w:r>
        <w:rPr>
          <w:sz w:val="20"/>
          <w:szCs w:val="20"/>
          <w:lang w:val="es-AR"/>
        </w:rPr>
        <w:t>Presidente Regional Latinoamericana</w:t>
      </w:r>
      <w:r w:rsidRPr="009C270C">
        <w:rPr>
          <w:sz w:val="20"/>
          <w:szCs w:val="20"/>
          <w:lang w:val="es-AR"/>
        </w:rPr>
        <w:t xml:space="preserve"> ICEVI</w:t>
      </w:r>
    </w:p>
    <w:p w:rsid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Lic</w:t>
      </w:r>
      <w:proofErr w:type="spellEnd"/>
      <w:r w:rsidRPr="009C270C">
        <w:rPr>
          <w:lang w:val="es-AR"/>
        </w:rPr>
        <w:t xml:space="preserve"> Graciela Morel 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>Directora ASAC</w:t>
      </w:r>
    </w:p>
    <w:p w:rsidR="009C270C" w:rsidRPr="009C270C" w:rsidRDefault="009C270C" w:rsidP="009C270C">
      <w:pPr>
        <w:rPr>
          <w:lang w:val="es-AR"/>
        </w:rPr>
      </w:pPr>
      <w:r w:rsidRPr="009C270C">
        <w:rPr>
          <w:lang w:val="es-AR"/>
        </w:rPr>
        <w:t>Prof. Dra. Claudia Castro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>Responsable del Servicio de Oftalmología del IREP</w:t>
      </w:r>
      <w:r w:rsidRPr="009C270C">
        <w:rPr>
          <w:lang w:val="es-AR"/>
        </w:rPr>
        <w:t xml:space="preserve">        </w:t>
      </w:r>
    </w:p>
    <w:p w:rsidR="009C270C" w:rsidRP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Lic</w:t>
      </w:r>
      <w:proofErr w:type="spellEnd"/>
      <w:r w:rsidRPr="009C270C">
        <w:rPr>
          <w:lang w:val="es-AR"/>
        </w:rPr>
        <w:t xml:space="preserve"> Natalia Camacho 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>Master en Rehabilitación Visual y BV</w:t>
      </w:r>
      <w:r>
        <w:rPr>
          <w:sz w:val="20"/>
          <w:szCs w:val="20"/>
          <w:lang w:val="es-AR"/>
        </w:rPr>
        <w:t xml:space="preserve"> </w:t>
      </w:r>
      <w:r w:rsidRPr="009C270C">
        <w:rPr>
          <w:sz w:val="20"/>
          <w:szCs w:val="20"/>
          <w:lang w:val="es-AR"/>
        </w:rPr>
        <w:t>(Uruguay)</w:t>
      </w:r>
    </w:p>
    <w:p w:rsidR="009C270C" w:rsidRPr="009C270C" w:rsidRDefault="009C270C" w:rsidP="009C270C">
      <w:pPr>
        <w:rPr>
          <w:lang w:val="es-AR"/>
        </w:rPr>
      </w:pPr>
      <w:proofErr w:type="spellStart"/>
      <w:r>
        <w:rPr>
          <w:lang w:val="es-AR"/>
        </w:rPr>
        <w:t>Lic</w:t>
      </w:r>
      <w:proofErr w:type="spellEnd"/>
      <w:r w:rsidRPr="009C270C">
        <w:rPr>
          <w:lang w:val="es-AR"/>
        </w:rPr>
        <w:t xml:space="preserve"> Ma</w:t>
      </w:r>
      <w:r>
        <w:rPr>
          <w:lang w:val="es-AR"/>
        </w:rPr>
        <w:t>ría</w:t>
      </w:r>
      <w:r w:rsidRPr="009C270C">
        <w:rPr>
          <w:lang w:val="es-AR"/>
        </w:rPr>
        <w:t xml:space="preserve"> Elena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Benitez</w:t>
      </w:r>
      <w:proofErr w:type="spellEnd"/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 xml:space="preserve">Master en Rehabilitación Visual y BV (Uruguay) </w:t>
      </w:r>
    </w:p>
    <w:p w:rsidR="009C270C" w:rsidRPr="009C270C" w:rsidRDefault="009C270C" w:rsidP="009C270C">
      <w:pPr>
        <w:rPr>
          <w:lang w:val="es-AR"/>
        </w:rPr>
      </w:pPr>
      <w:r w:rsidRPr="009C270C">
        <w:rPr>
          <w:lang w:val="es-AR"/>
        </w:rPr>
        <w:t xml:space="preserve">Lic. Prof. </w:t>
      </w:r>
      <w:proofErr w:type="spellStart"/>
      <w:r w:rsidRPr="009C270C">
        <w:rPr>
          <w:lang w:val="es-AR"/>
        </w:rPr>
        <w:t>Mon</w:t>
      </w:r>
      <w:proofErr w:type="spellEnd"/>
      <w:r w:rsidRPr="009C270C">
        <w:rPr>
          <w:lang w:val="es-AR"/>
        </w:rPr>
        <w:t xml:space="preserve"> </w:t>
      </w:r>
      <w:proofErr w:type="spellStart"/>
      <w:r w:rsidRPr="009C270C">
        <w:rPr>
          <w:lang w:val="es-AR"/>
        </w:rPr>
        <w:t>Fabina</w:t>
      </w:r>
      <w:proofErr w:type="spellEnd"/>
    </w:p>
    <w:p w:rsidR="009C270C" w:rsidRPr="009C270C" w:rsidRDefault="00BB796E" w:rsidP="00E76081">
      <w:pPr>
        <w:ind w:left="1440"/>
        <w:rPr>
          <w:sz w:val="20"/>
          <w:szCs w:val="20"/>
          <w:lang w:val="es-AR"/>
        </w:rPr>
      </w:pPr>
      <w:r w:rsidRPr="00BB796E">
        <w:rPr>
          <w:sz w:val="20"/>
          <w:szCs w:val="20"/>
          <w:lang w:val="es-AR"/>
        </w:rPr>
        <w:t xml:space="preserve">Licenciada en Educación / Directora del Grupo CRE Centro de Recursos    </w:t>
      </w:r>
      <w:r w:rsidR="00E76081">
        <w:rPr>
          <w:sz w:val="20"/>
          <w:szCs w:val="20"/>
          <w:lang w:val="es-AR"/>
        </w:rPr>
        <w:t xml:space="preserve">  </w:t>
      </w:r>
      <w:r w:rsidRPr="00BB796E">
        <w:rPr>
          <w:sz w:val="20"/>
          <w:szCs w:val="20"/>
          <w:lang w:val="es-AR"/>
        </w:rPr>
        <w:t>Educativos para Niños, Niñas y Adolescentes con Discapacidad Visual.</w:t>
      </w:r>
    </w:p>
    <w:p w:rsidR="009C270C" w:rsidRPr="009C270C" w:rsidRDefault="009C270C" w:rsidP="009C270C">
      <w:pPr>
        <w:rPr>
          <w:lang w:val="es-AR"/>
        </w:rPr>
      </w:pPr>
      <w:proofErr w:type="spellStart"/>
      <w:r>
        <w:rPr>
          <w:lang w:val="es-AR"/>
        </w:rPr>
        <w:t>L</w:t>
      </w:r>
      <w:r w:rsidRPr="009C270C">
        <w:rPr>
          <w:lang w:val="es-AR"/>
        </w:rPr>
        <w:t>ic</w:t>
      </w:r>
      <w:proofErr w:type="spellEnd"/>
      <w:r w:rsidRPr="009C270C">
        <w:rPr>
          <w:lang w:val="es-AR"/>
        </w:rPr>
        <w:t xml:space="preserve"> Susana Pereira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proofErr w:type="spellStart"/>
      <w:r w:rsidRPr="009C270C">
        <w:rPr>
          <w:sz w:val="20"/>
          <w:szCs w:val="20"/>
          <w:lang w:val="es-AR"/>
        </w:rPr>
        <w:t>Lic</w:t>
      </w:r>
      <w:proofErr w:type="spellEnd"/>
      <w:r w:rsidRPr="009C270C">
        <w:rPr>
          <w:sz w:val="20"/>
          <w:szCs w:val="20"/>
          <w:lang w:val="es-AR"/>
        </w:rPr>
        <w:t xml:space="preserve"> en Rehabilitación Visual</w:t>
      </w:r>
    </w:p>
    <w:p w:rsidR="009C270C" w:rsidRPr="009C270C" w:rsidRDefault="003B20DC" w:rsidP="009C270C">
      <w:pPr>
        <w:rPr>
          <w:lang w:val="es-AR"/>
        </w:rPr>
      </w:pPr>
      <w:r>
        <w:rPr>
          <w:lang w:val="es-AR"/>
        </w:rPr>
        <w:t>Dr.  Román Salinas Á</w:t>
      </w:r>
      <w:r w:rsidR="009C270C" w:rsidRPr="009C270C">
        <w:rPr>
          <w:lang w:val="es-AR"/>
        </w:rPr>
        <w:t>valos</w:t>
      </w:r>
    </w:p>
    <w:p w:rsidR="009C270C" w:rsidRDefault="003B20DC" w:rsidP="009C270C">
      <w:pPr>
        <w:ind w:left="720" w:firstLine="720"/>
        <w:rPr>
          <w:sz w:val="20"/>
          <w:szCs w:val="20"/>
          <w:lang w:val="es-AR"/>
        </w:rPr>
      </w:pPr>
      <w:r w:rsidRPr="003B20DC">
        <w:rPr>
          <w:sz w:val="20"/>
          <w:szCs w:val="20"/>
          <w:lang w:val="es-AR"/>
        </w:rPr>
        <w:t>Oftalmólogo del Instituto Nacional de Rehabilitación Psicofísica del Sur.</w:t>
      </w:r>
    </w:p>
    <w:p w:rsidR="009C270C" w:rsidRPr="009C270C" w:rsidRDefault="009C270C" w:rsidP="009C270C">
      <w:pPr>
        <w:rPr>
          <w:sz w:val="20"/>
          <w:szCs w:val="20"/>
          <w:lang w:val="es-AR"/>
        </w:rPr>
      </w:pPr>
      <w:proofErr w:type="spellStart"/>
      <w:r>
        <w:rPr>
          <w:lang w:val="es-AR"/>
        </w:rPr>
        <w:t>Lic</w:t>
      </w:r>
      <w:proofErr w:type="spellEnd"/>
      <w:r>
        <w:rPr>
          <w:lang w:val="es-AR"/>
        </w:rPr>
        <w:t xml:space="preserve"> P</w:t>
      </w:r>
      <w:r w:rsidRPr="009C270C">
        <w:rPr>
          <w:lang w:val="es-AR"/>
        </w:rPr>
        <w:t>ilar Andueza</w:t>
      </w:r>
    </w:p>
    <w:p w:rsidR="009C270C" w:rsidRPr="009C270C" w:rsidRDefault="009C270C" w:rsidP="009C270C">
      <w:pPr>
        <w:ind w:left="720" w:firstLine="720"/>
        <w:rPr>
          <w:sz w:val="20"/>
          <w:szCs w:val="20"/>
          <w:lang w:val="es-AR"/>
        </w:rPr>
      </w:pPr>
      <w:r w:rsidRPr="009C270C">
        <w:rPr>
          <w:sz w:val="20"/>
          <w:szCs w:val="20"/>
          <w:lang w:val="es-AR"/>
        </w:rPr>
        <w:t>Lic. en Rehabilitación Visual- Hospital Oftalmológico Santa Lucia</w:t>
      </w:r>
    </w:p>
    <w:p w:rsidR="009C270C" w:rsidRPr="009C270C" w:rsidRDefault="009C270C" w:rsidP="009C270C">
      <w:pPr>
        <w:rPr>
          <w:lang w:val="es-AR"/>
        </w:rPr>
      </w:pPr>
      <w:proofErr w:type="spellStart"/>
      <w:r w:rsidRPr="009C270C">
        <w:rPr>
          <w:lang w:val="es-AR"/>
        </w:rPr>
        <w:t>Lic</w:t>
      </w:r>
      <w:proofErr w:type="spellEnd"/>
      <w:r w:rsidRPr="009C270C">
        <w:rPr>
          <w:lang w:val="es-AR"/>
        </w:rPr>
        <w:t xml:space="preserve"> Cristina </w:t>
      </w:r>
      <w:proofErr w:type="spellStart"/>
      <w:r w:rsidRPr="009C270C">
        <w:rPr>
          <w:lang w:val="es-AR"/>
        </w:rPr>
        <w:t>Piezzi</w:t>
      </w:r>
      <w:proofErr w:type="spellEnd"/>
    </w:p>
    <w:p w:rsidR="009C270C" w:rsidRPr="00B14027" w:rsidRDefault="00BB796E" w:rsidP="00BB796E">
      <w:pPr>
        <w:ind w:left="1440" w:firstLine="60"/>
        <w:rPr>
          <w:sz w:val="20"/>
          <w:szCs w:val="20"/>
          <w:lang w:val="es-AR"/>
        </w:rPr>
      </w:pPr>
      <w:r w:rsidRPr="00BB796E">
        <w:rPr>
          <w:sz w:val="20"/>
          <w:szCs w:val="20"/>
          <w:lang w:val="es-AR"/>
        </w:rPr>
        <w:t xml:space="preserve">Licenciada en Psicomotricidad / Profesora terapeuta en deficientes visuales y ciegos / Departamento de Funciones Visuales en el Instituto </w:t>
      </w:r>
      <w:proofErr w:type="spellStart"/>
      <w:r w:rsidRPr="00BB796E">
        <w:rPr>
          <w:sz w:val="20"/>
          <w:szCs w:val="20"/>
          <w:lang w:val="es-AR"/>
        </w:rPr>
        <w:t>Zaldivar</w:t>
      </w:r>
      <w:proofErr w:type="spellEnd"/>
      <w:r w:rsidRPr="00BB796E">
        <w:rPr>
          <w:sz w:val="20"/>
          <w:szCs w:val="20"/>
          <w:lang w:val="es-AR"/>
        </w:rPr>
        <w:t>.</w:t>
      </w:r>
    </w:p>
    <w:sectPr w:rsidR="009C270C" w:rsidRPr="00B14027" w:rsidSect="00B14027">
      <w:pgSz w:w="12240" w:h="15840"/>
      <w:pgMar w:top="1417" w:right="1701" w:bottom="1417" w:left="1701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A"/>
    <w:rsid w:val="0003494A"/>
    <w:rsid w:val="003B20DC"/>
    <w:rsid w:val="009C270C"/>
    <w:rsid w:val="00B14027"/>
    <w:rsid w:val="00B162AD"/>
    <w:rsid w:val="00BB796E"/>
    <w:rsid w:val="00E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204D"/>
  <w15:chartTrackingRefBased/>
  <w15:docId w15:val="{DE1F3101-BF42-413C-BCD0-E978B66B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arydeg@outlook.es</dc:creator>
  <cp:keywords/>
  <dc:description/>
  <cp:lastModifiedBy>arydeg@outlook.es</cp:lastModifiedBy>
  <cp:revision>3</cp:revision>
  <dcterms:created xsi:type="dcterms:W3CDTF">2020-09-16T08:04:00Z</dcterms:created>
  <dcterms:modified xsi:type="dcterms:W3CDTF">2020-09-16T15:01:00Z</dcterms:modified>
</cp:coreProperties>
</file>